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 xml:space="preserve">FICHA PROYECTOS DE DESARROLLO RURAL INCLUSIVO – </w:t>
      </w:r>
    </w:p>
    <w:p w:rsidR="00992D04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MESA 1 TALLER DESARROLLO INCLUSIVO</w:t>
      </w:r>
    </w:p>
    <w:p w:rsidR="001535DF" w:rsidRDefault="001535DF" w:rsidP="001535DF">
      <w:pPr>
        <w:jc w:val="center"/>
      </w:pPr>
    </w:p>
    <w:tbl>
      <w:tblPr>
        <w:tblStyle w:val="GridTable2Accent2"/>
        <w:tblW w:w="0" w:type="auto"/>
        <w:tblLook w:val="04A0" w:firstRow="1" w:lastRow="0" w:firstColumn="1" w:lastColumn="0" w:noHBand="0" w:noVBand="1"/>
      </w:tblPr>
      <w:tblGrid>
        <w:gridCol w:w="2694"/>
        <w:gridCol w:w="5800"/>
      </w:tblGrid>
      <w:tr w:rsidR="001535DF" w:rsidRPr="00BE5B38" w:rsidTr="00C04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TITULO DE PROYECTO</w:t>
            </w:r>
          </w:p>
        </w:tc>
        <w:tc>
          <w:tcPr>
            <w:tcW w:w="5800" w:type="dxa"/>
          </w:tcPr>
          <w:p w:rsidR="001535DF" w:rsidRPr="00BE5B38" w:rsidRDefault="005733FB" w:rsidP="005733FB">
            <w:pPr>
              <w:tabs>
                <w:tab w:val="left" w:pos="46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ab/>
              <w:t>CULTIVAMOS EL FUTURO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ENTIDAD PROMOTORA</w:t>
            </w:r>
          </w:p>
        </w:tc>
        <w:tc>
          <w:tcPr>
            <w:tcW w:w="5800" w:type="dxa"/>
          </w:tcPr>
          <w:p w:rsidR="001535DF" w:rsidRPr="00BE5B38" w:rsidRDefault="005733FB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FUNDACIÓN CEPAIM</w:t>
            </w: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GRUPO DE ACCION LOCAL </w:t>
            </w:r>
          </w:p>
        </w:tc>
        <w:tc>
          <w:tcPr>
            <w:tcW w:w="5800" w:type="dxa"/>
          </w:tcPr>
          <w:p w:rsidR="001535DF" w:rsidRPr="00BE5B38" w:rsidRDefault="001535DF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8B79A6" w:rsidRPr="00BE5B38" w:rsidRDefault="008B79A6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 w:rsidR="00C04672"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4B142A" w:rsidRDefault="00A8756F" w:rsidP="004B142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Se trata de un proyecto de itinerarios formativos relacionados con la mejora de la empleabilidad en el medio rural enfocados al sector  de la agroecología, la transformación de alimentos y el emprendimiento, sectores claves en el desarrollo rural sostenible.</w:t>
            </w:r>
          </w:p>
          <w:p w:rsidR="004B142A" w:rsidRDefault="004B142A" w:rsidP="004B142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B142A" w:rsidRDefault="00A8756F" w:rsidP="004B142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 xml:space="preserve">Los participantes adquieren competencias teórico-prácticas en dichos sectores productivos, para poder desarrollar un </w:t>
            </w:r>
            <w:r w:rsidR="00847BDD" w:rsidRPr="004B142A">
              <w:rPr>
                <w:sz w:val="24"/>
              </w:rPr>
              <w:t>proyecto</w:t>
            </w:r>
            <w:r w:rsidRPr="004B142A">
              <w:rPr>
                <w:sz w:val="24"/>
              </w:rPr>
              <w:t xml:space="preserve"> de vida en el medio rural, como forma de combate contra la despoblación y el abandono de tierras de cultivo, focalizando como población objeto aquella que se encuentra en riesgo de exclusión social: población migrante, habitantes de las zonas rurales (especialmente mujeres y jóvenes con escasa formación académica), etc.</w:t>
            </w:r>
          </w:p>
          <w:p w:rsidR="004B142A" w:rsidRDefault="004B142A" w:rsidP="004B142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47BDD" w:rsidRPr="004B142A" w:rsidRDefault="00847BDD" w:rsidP="004B142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A lo largo del proyecto s</w:t>
            </w:r>
            <w:r w:rsidR="004B142A" w:rsidRPr="004B142A">
              <w:rPr>
                <w:sz w:val="24"/>
              </w:rPr>
              <w:t>e presentan acciones formativas:</w:t>
            </w:r>
          </w:p>
          <w:p w:rsidR="004B142A" w:rsidRPr="004B142A" w:rsidRDefault="004B142A" w:rsidP="004B142A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Cultivos de huertos agroecológicos</w:t>
            </w:r>
          </w:p>
          <w:p w:rsidR="004B142A" w:rsidRDefault="004B142A" w:rsidP="004B142A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Transformación y conservación de productos      hortícolas</w:t>
            </w:r>
          </w:p>
          <w:p w:rsidR="004B142A" w:rsidRDefault="004B142A" w:rsidP="004B142A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Gestión de pequeñas empresas en el medio rural</w:t>
            </w:r>
          </w:p>
          <w:p w:rsidR="004B142A" w:rsidRDefault="004B142A" w:rsidP="004B142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B142A" w:rsidRDefault="004B142A" w:rsidP="004B142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Dichas acciones formativas constituyen itinerarios integrales y complementarios para la capacitación en cultivo agroecológico y emprendimiento en el medio rural.</w:t>
            </w:r>
          </w:p>
          <w:p w:rsidR="004B142A" w:rsidRDefault="004B142A" w:rsidP="004B142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B142A" w:rsidRDefault="004B142A" w:rsidP="004B142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A lo largo del desarrollo del proyecto se han creado infraestructuras y espacios de trabajo cooperativo como son los huertos comunitarios y una cocina semiindustrial de transformación de alimentos.</w:t>
            </w:r>
          </w:p>
          <w:p w:rsidR="004B142A" w:rsidRDefault="004B142A" w:rsidP="004B142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B142A" w:rsidRPr="004B142A" w:rsidRDefault="004B142A" w:rsidP="004B142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Se ha fomentado el contacto con empresas del sector y redes de comercialización locales de proximidad.</w:t>
            </w:r>
          </w:p>
          <w:p w:rsidR="00A8756F" w:rsidRDefault="00A8756F" w:rsidP="00BC5AD7">
            <w:pPr>
              <w:suppressAutoHyphens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  <w:p w:rsidR="004B142A" w:rsidRDefault="004B142A" w:rsidP="00BC5AD7">
            <w:pPr>
              <w:suppressAutoHyphens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  <w:p w:rsidR="004B142A" w:rsidRDefault="004B142A" w:rsidP="00BC5AD7">
            <w:pPr>
              <w:suppressAutoHyphens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  <w:p w:rsidR="001535DF" w:rsidRPr="00BE5B38" w:rsidRDefault="001535DF" w:rsidP="004B142A">
            <w:pPr>
              <w:suppressAutoHyphens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96FDA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TIPO PROYECTO</w:t>
            </w:r>
          </w:p>
        </w:tc>
        <w:tc>
          <w:tcPr>
            <w:tcW w:w="5800" w:type="dxa"/>
          </w:tcPr>
          <w:p w:rsidR="00A96FDA" w:rsidRPr="005733FB" w:rsidRDefault="00A96FDA" w:rsidP="00F9742D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Productivo</w:t>
            </w:r>
          </w:p>
        </w:tc>
      </w:tr>
      <w:tr w:rsidR="008B79A6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COLECTIVOS O PERSONAS A LAS QUE VA DIRIGIDO</w:t>
            </w:r>
          </w:p>
        </w:tc>
        <w:tc>
          <w:tcPr>
            <w:tcW w:w="5800" w:type="dxa"/>
          </w:tcPr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Migrantes</w:t>
            </w:r>
          </w:p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Minorías étnicas</w:t>
            </w:r>
          </w:p>
          <w:p w:rsidR="008B79A6" w:rsidRPr="005733FB" w:rsidRDefault="008B79A6" w:rsidP="005733FB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Parados larga duración &gt; 45 años</w:t>
            </w:r>
          </w:p>
          <w:p w:rsidR="008B79A6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Perceptores renta mínima garantizada o similar</w:t>
            </w:r>
          </w:p>
          <w:p w:rsidR="00F56974" w:rsidRPr="00BE5B38" w:rsidRDefault="00F56974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Personas en riesgo de exclusión social</w:t>
            </w:r>
          </w:p>
        </w:tc>
      </w:tr>
      <w:tr w:rsidR="001535DF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FASE </w:t>
            </w:r>
          </w:p>
        </w:tc>
        <w:tc>
          <w:tcPr>
            <w:tcW w:w="5800" w:type="dxa"/>
          </w:tcPr>
          <w:p w:rsidR="00A96FDA" w:rsidRPr="00F9742D" w:rsidRDefault="00A96FDA" w:rsidP="00F9742D">
            <w:pPr>
              <w:pStyle w:val="Prrafodelista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9742D">
              <w:rPr>
                <w:sz w:val="24"/>
              </w:rPr>
              <w:t xml:space="preserve">En ejecución 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LOCALIZACION (MUNICIPIO</w:t>
            </w:r>
            <w:r w:rsidR="00C04672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1535DF" w:rsidRPr="00BE5B38" w:rsidRDefault="00F56974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Provincia</w:t>
            </w:r>
            <w:r w:rsidR="004B142A">
              <w:rPr>
                <w:sz w:val="24"/>
              </w:rPr>
              <w:t>s</w:t>
            </w:r>
            <w:r>
              <w:rPr>
                <w:sz w:val="24"/>
              </w:rPr>
              <w:t xml:space="preserve"> de Salamanca y Soria</w:t>
            </w:r>
          </w:p>
        </w:tc>
      </w:tr>
      <w:tr w:rsidR="00C04672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C04672" w:rsidRPr="00BE5B38" w:rsidRDefault="00C04672" w:rsidP="00C0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BREVE CARACTERIZACION DE LA COMARCA (1/2 hoja)</w:t>
            </w:r>
          </w:p>
        </w:tc>
        <w:tc>
          <w:tcPr>
            <w:tcW w:w="5800" w:type="dxa"/>
          </w:tcPr>
          <w:p w:rsidR="0064042E" w:rsidRDefault="0064042E" w:rsidP="00F97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Castilla y León encabeza de nuevo la clasificación nacional de pérdida de población, con un descenso de 18.657 habitantes en el pasado año (-0.76%).​</w:t>
            </w:r>
          </w:p>
          <w:p w:rsidR="00F9742D" w:rsidRPr="004B142A" w:rsidRDefault="00F9742D" w:rsidP="00F97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4042E" w:rsidRDefault="0064042E" w:rsidP="00F97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La mayoría de los núcleos no superan los 100 habitantes, y las cabeceras de comarca siguen perdiendo población por lo que han perdido su capacidad de influencia tanto a nivel político como de oferta de servicios.</w:t>
            </w:r>
          </w:p>
          <w:p w:rsidR="00F9742D" w:rsidRPr="004B142A" w:rsidRDefault="00F9742D" w:rsidP="00F97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4042E" w:rsidRDefault="00F56974" w:rsidP="00F97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El medio rural de la provincia de Salamanca</w:t>
            </w:r>
            <w:r w:rsidR="0064042E" w:rsidRPr="004B142A">
              <w:rPr>
                <w:sz w:val="24"/>
              </w:rPr>
              <w:t xml:space="preserve"> y Soria</w:t>
            </w:r>
            <w:r w:rsidRPr="004B142A">
              <w:rPr>
                <w:sz w:val="24"/>
              </w:rPr>
              <w:t xml:space="preserve"> está marcado por la grave despoblación que sufren algunas de sus comarcas y la baja incentivación por parte de las administraciones para la fijación de población. Asimismo, las opciones de empleo por cuenta ajena y otras opciones laborales son limitadas. De cualquier modo, existen algunas posibilidades de emprendimiento autónomo y oportunidades laborales relacionadas con diferentes sectores.</w:t>
            </w:r>
          </w:p>
          <w:p w:rsidR="00F9742D" w:rsidRPr="004B142A" w:rsidRDefault="00F9742D" w:rsidP="00F97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04672" w:rsidRPr="00BE5B38" w:rsidRDefault="0064042E" w:rsidP="00F974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B142A">
              <w:rPr>
                <w:sz w:val="24"/>
              </w:rPr>
              <w:t>Son comarcas rurales con un común denominador: envejecimiento, pérdida de población y servicios, y lejos de los centros de decisión.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IMPACTOS</w:t>
            </w:r>
          </w:p>
        </w:tc>
        <w:tc>
          <w:tcPr>
            <w:tcW w:w="5800" w:type="dxa"/>
          </w:tcPr>
          <w:p w:rsidR="001535DF" w:rsidRPr="00BE5B38" w:rsidRDefault="00A96FDA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Sociales</w:t>
            </w:r>
            <w:r w:rsidR="0064042E">
              <w:rPr>
                <w:sz w:val="24"/>
              </w:rPr>
              <w:t xml:space="preserve"> (100 personas en la provincia de Salamanca </w:t>
            </w:r>
            <w:r w:rsidR="006446DC">
              <w:rPr>
                <w:sz w:val="24"/>
              </w:rPr>
              <w:t>75 personas beneficiarias en la provincia de Soria)</w:t>
            </w:r>
            <w:r w:rsidR="00C04672">
              <w:rPr>
                <w:sz w:val="24"/>
              </w:rPr>
              <w:t xml:space="preserve"> 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Económicos</w:t>
            </w:r>
            <w:r w:rsidR="002C1E2A">
              <w:rPr>
                <w:sz w:val="24"/>
              </w:rPr>
              <w:t xml:space="preserve"> (Creación de una cocina </w:t>
            </w:r>
            <w:proofErr w:type="spellStart"/>
            <w:r w:rsidR="002C1E2A">
              <w:rPr>
                <w:sz w:val="24"/>
              </w:rPr>
              <w:t>semi</w:t>
            </w:r>
            <w:proofErr w:type="spellEnd"/>
            <w:r w:rsidR="002C1E2A">
              <w:rPr>
                <w:sz w:val="24"/>
              </w:rPr>
              <w:t xml:space="preserve"> industrial apta el procesado de alimentos</w:t>
            </w:r>
            <w:r w:rsidR="006446DC">
              <w:rPr>
                <w:sz w:val="24"/>
              </w:rPr>
              <w:t>, creación de  huertos totalmente equipados en ambas provincias.</w:t>
            </w:r>
            <w:r w:rsidR="00C04672">
              <w:rPr>
                <w:sz w:val="24"/>
              </w:rPr>
              <w:t xml:space="preserve">) </w:t>
            </w:r>
          </w:p>
          <w:p w:rsidR="00A96FDA" w:rsidRPr="002C1E2A" w:rsidRDefault="00A96FDA" w:rsidP="002C1E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B79A6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INVERSION TOTAL/ GASTO ELEGIBLE</w:t>
            </w:r>
            <w:r w:rsidR="00BE5B38" w:rsidRPr="00BE5B38">
              <w:rPr>
                <w:sz w:val="24"/>
              </w:rPr>
              <w:t xml:space="preserve"> (*)</w:t>
            </w:r>
            <w:r w:rsidRPr="00BE5B38">
              <w:rPr>
                <w:sz w:val="24"/>
              </w:rPr>
              <w:t>/ SUBVENCION CONCEDIDA GAL</w:t>
            </w:r>
            <w:r w:rsidR="00BE5B38" w:rsidRPr="00BE5B38">
              <w:rPr>
                <w:sz w:val="24"/>
              </w:rPr>
              <w:t xml:space="preserve"> (*)</w:t>
            </w:r>
          </w:p>
        </w:tc>
        <w:tc>
          <w:tcPr>
            <w:tcW w:w="5800" w:type="dxa"/>
          </w:tcPr>
          <w:p w:rsidR="00C04672" w:rsidRPr="002C1E2A" w:rsidRDefault="00C04672" w:rsidP="002C1E2A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Inversión total realizada</w:t>
            </w:r>
            <w:r w:rsidR="002C1E2A">
              <w:rPr>
                <w:sz w:val="24"/>
              </w:rPr>
              <w:t>: 193.367€</w:t>
            </w:r>
          </w:p>
          <w:p w:rsidR="00C04672" w:rsidRPr="00C04672" w:rsidRDefault="006446DC" w:rsidP="006446DC">
            <w:pPr>
              <w:pStyle w:val="Prrafodelista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Proyecto cofinanciado por F</w:t>
            </w:r>
            <w:r w:rsidR="006F5CCC">
              <w:rPr>
                <w:sz w:val="24"/>
              </w:rPr>
              <w:t>undación Daniel &amp;</w:t>
            </w:r>
            <w:r w:rsidR="002C1E2A">
              <w:rPr>
                <w:sz w:val="24"/>
              </w:rPr>
              <w:t xml:space="preserve"> Nina </w:t>
            </w:r>
            <w:proofErr w:type="spellStart"/>
            <w:r w:rsidR="002C1E2A">
              <w:rPr>
                <w:sz w:val="24"/>
              </w:rPr>
              <w:t>Carasso</w:t>
            </w:r>
            <w:proofErr w:type="spellEnd"/>
            <w:r w:rsidR="006F5CCC">
              <w:rPr>
                <w:sz w:val="24"/>
              </w:rPr>
              <w:t>.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LINKS (INFORMACIÓN)</w:t>
            </w:r>
          </w:p>
        </w:tc>
        <w:tc>
          <w:tcPr>
            <w:tcW w:w="5800" w:type="dxa"/>
          </w:tcPr>
          <w:p w:rsidR="001535DF" w:rsidRPr="00BE5B38" w:rsidRDefault="006F5CCC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7" w:history="1">
              <w:r w:rsidR="002C1E2A" w:rsidRPr="002C1E2A">
                <w:rPr>
                  <w:rStyle w:val="Hipervnculo"/>
                  <w:sz w:val="24"/>
                </w:rPr>
                <w:t>http://nuevossenderos.es/blog-cultivamos-el-futuro/</w:t>
              </w:r>
            </w:hyperlink>
          </w:p>
        </w:tc>
      </w:tr>
      <w:tr w:rsidR="008B79A6" w:rsidRPr="00BE5B38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00" w:type="dxa"/>
          </w:tcPr>
          <w:p w:rsidR="008B79A6" w:rsidRDefault="00A8756F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Ayuntamiento</w:t>
            </w:r>
            <w:r w:rsidR="006F5CCC">
              <w:rPr>
                <w:sz w:val="24"/>
              </w:rPr>
              <w:t>s</w:t>
            </w:r>
            <w:r>
              <w:rPr>
                <w:sz w:val="24"/>
              </w:rPr>
              <w:t xml:space="preserve"> de los municipios de actuación, </w:t>
            </w:r>
            <w:proofErr w:type="spellStart"/>
            <w:r>
              <w:rPr>
                <w:sz w:val="24"/>
              </w:rPr>
              <w:t>Asdecoba</w:t>
            </w:r>
            <w:proofErr w:type="spellEnd"/>
            <w:r w:rsidR="006F5CCC">
              <w:rPr>
                <w:sz w:val="24"/>
              </w:rPr>
              <w:t>, Huertos de Soria.</w:t>
            </w:r>
            <w:bookmarkStart w:id="0" w:name="_GoBack"/>
            <w:bookmarkEnd w:id="0"/>
          </w:p>
          <w:p w:rsidR="006446DC" w:rsidRPr="00BE5B38" w:rsidRDefault="006446DC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96FDA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CONTACTO</w:t>
            </w:r>
            <w:r w:rsidR="00BE5B38" w:rsidRPr="00BE5B38">
              <w:rPr>
                <w:sz w:val="24"/>
              </w:rPr>
              <w:t xml:space="preserve"> (Entidad, persona, email, teléfono)</w:t>
            </w:r>
          </w:p>
        </w:tc>
        <w:tc>
          <w:tcPr>
            <w:tcW w:w="5800" w:type="dxa"/>
          </w:tcPr>
          <w:p w:rsidR="00A96FDA" w:rsidRDefault="002C1E2A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Fundación Cepaim</w:t>
            </w:r>
          </w:p>
          <w:p w:rsidR="002C1E2A" w:rsidRDefault="002C1E2A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Coordinadora de Área de Desarrollo Rural</w:t>
            </w:r>
          </w:p>
          <w:p w:rsidR="00A8756F" w:rsidRDefault="00A8756F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María García </w:t>
            </w:r>
            <w:proofErr w:type="spellStart"/>
            <w:r>
              <w:rPr>
                <w:sz w:val="24"/>
              </w:rPr>
              <w:t>Tarancón</w:t>
            </w:r>
            <w:proofErr w:type="spellEnd"/>
          </w:p>
          <w:p w:rsidR="00A8756F" w:rsidRPr="00BE5B38" w:rsidRDefault="006F5CCC" w:rsidP="00F974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8" w:history="1">
              <w:r w:rsidR="00A8756F" w:rsidRPr="00F14CE8">
                <w:rPr>
                  <w:rStyle w:val="Hipervnculo"/>
                  <w:sz w:val="24"/>
                </w:rPr>
                <w:t>mgarcia@cepaim.org</w:t>
              </w:r>
            </w:hyperlink>
          </w:p>
        </w:tc>
      </w:tr>
    </w:tbl>
    <w:p w:rsidR="001535DF" w:rsidRDefault="001535DF" w:rsidP="001535DF">
      <w:pPr>
        <w:jc w:val="center"/>
      </w:pPr>
    </w:p>
    <w:p w:rsidR="001535DF" w:rsidRDefault="001535DF" w:rsidP="00F9742D">
      <w:r>
        <w:t>CRITERIOS DE VALORACION DE LA BUENA PRÁCTICA</w:t>
      </w:r>
    </w:p>
    <w:p w:rsidR="004C1DD0" w:rsidRDefault="004C1DD0" w:rsidP="001535DF">
      <w:pPr>
        <w:jc w:val="center"/>
      </w:pPr>
    </w:p>
    <w:p w:rsidR="001535DF" w:rsidRDefault="001535DF" w:rsidP="008B79A6">
      <w:pPr>
        <w:jc w:val="both"/>
      </w:pPr>
    </w:p>
    <w:p w:rsidR="008B79A6" w:rsidRDefault="008B79A6" w:rsidP="008B79A6">
      <w:pPr>
        <w:jc w:val="both"/>
      </w:pPr>
    </w:p>
    <w:sectPr w:rsidR="008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6C6D72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Arial" w:hAnsi="Arial" w:cs="Arial"/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67D50"/>
    <w:multiLevelType w:val="hybridMultilevel"/>
    <w:tmpl w:val="52144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044D9"/>
    <w:multiLevelType w:val="hybridMultilevel"/>
    <w:tmpl w:val="D72E9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F"/>
    <w:rsid w:val="001535DF"/>
    <w:rsid w:val="002C1E2A"/>
    <w:rsid w:val="004B142A"/>
    <w:rsid w:val="004C1DD0"/>
    <w:rsid w:val="005733FB"/>
    <w:rsid w:val="0064042E"/>
    <w:rsid w:val="006446DC"/>
    <w:rsid w:val="006F5CCC"/>
    <w:rsid w:val="00847BDD"/>
    <w:rsid w:val="00890810"/>
    <w:rsid w:val="008B79A6"/>
    <w:rsid w:val="00992D04"/>
    <w:rsid w:val="00A8756F"/>
    <w:rsid w:val="00A96FDA"/>
    <w:rsid w:val="00B83837"/>
    <w:rsid w:val="00BC5AD7"/>
    <w:rsid w:val="00BE5B38"/>
    <w:rsid w:val="00C04672"/>
    <w:rsid w:val="00CE174E"/>
    <w:rsid w:val="00EF5AD0"/>
    <w:rsid w:val="00F56974"/>
    <w:rsid w:val="00F9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customStyle="1" w:styleId="GridTable2Accent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5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5697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97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C1E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customStyle="1" w:styleId="GridTable2Accent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5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5697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97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C1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rcia@cepaim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nuevossenderos.es/blog-cultivamos-el-futu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8A4C-E8C9-41A3-B54E-B93ADA64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María Adoración García Tarancón</cp:lastModifiedBy>
  <cp:revision>5</cp:revision>
  <dcterms:created xsi:type="dcterms:W3CDTF">2018-01-11T10:53:00Z</dcterms:created>
  <dcterms:modified xsi:type="dcterms:W3CDTF">2018-01-11T11:03:00Z</dcterms:modified>
</cp:coreProperties>
</file>